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B9" w:rsidRPr="0016385F" w:rsidRDefault="00D560B9" w:rsidP="00D560B9">
      <w:pPr>
        <w:jc w:val="center"/>
        <w:rPr>
          <w:b/>
        </w:rPr>
      </w:pPr>
      <w:bookmarkStart w:id="0" w:name="_GoBack"/>
      <w:bookmarkEnd w:id="0"/>
      <w:r w:rsidRPr="0016385F">
        <w:rPr>
          <w:b/>
        </w:rPr>
        <w:t>ПРОГРАММА</w:t>
      </w:r>
    </w:p>
    <w:p w:rsidR="00D560B9" w:rsidRPr="0016385F" w:rsidRDefault="00D560B9" w:rsidP="0016385F">
      <w:pPr>
        <w:jc w:val="center"/>
        <w:rPr>
          <w:b/>
        </w:rPr>
      </w:pPr>
      <w:r w:rsidRPr="0016385F">
        <w:rPr>
          <w:b/>
        </w:rPr>
        <w:t>семинара по теме «</w:t>
      </w:r>
      <w:r w:rsidRPr="0016385F">
        <w:rPr>
          <w:b/>
          <w:bCs/>
        </w:rPr>
        <w:t>Контрактная система в сфере закупок товаров, работ и услуг. Практика применения Федерального закона от 05.04.2013 № 44-ФЗ</w:t>
      </w:r>
      <w:r w:rsidRPr="0016385F">
        <w:rPr>
          <w:b/>
        </w:rPr>
        <w:t>»</w:t>
      </w:r>
    </w:p>
    <w:p w:rsidR="00D560B9" w:rsidRPr="0016385F" w:rsidRDefault="00654D89" w:rsidP="00D560B9">
      <w:pPr>
        <w:jc w:val="center"/>
      </w:pPr>
      <w:r>
        <w:t>22 ноября</w:t>
      </w:r>
      <w:r w:rsidR="00D560B9" w:rsidRPr="0016385F">
        <w:t xml:space="preserve"> 2016 г., г. Ханты-Мансийск</w:t>
      </w:r>
    </w:p>
    <w:p w:rsidR="0016385F" w:rsidRPr="0016385F" w:rsidRDefault="0016385F" w:rsidP="00D560B9">
      <w:pPr>
        <w:jc w:val="center"/>
      </w:pPr>
    </w:p>
    <w:tbl>
      <w:tblPr>
        <w:tblW w:w="955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5724"/>
        <w:gridCol w:w="2386"/>
      </w:tblGrid>
      <w:tr w:rsidR="0016385F" w:rsidRPr="00EA71A3" w:rsidTr="00025A12">
        <w:trPr>
          <w:trHeight w:val="151"/>
        </w:trPr>
        <w:tc>
          <w:tcPr>
            <w:tcW w:w="1440" w:type="dxa"/>
            <w:shd w:val="clear" w:color="auto" w:fill="FFFFFF"/>
            <w:vAlign w:val="center"/>
          </w:tcPr>
          <w:p w:rsidR="0016385F" w:rsidRPr="00EA71A3" w:rsidRDefault="0016385F" w:rsidP="00ED072F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A71A3">
              <w:rPr>
                <w:bCs/>
                <w:sz w:val="22"/>
                <w:szCs w:val="22"/>
              </w:rPr>
              <w:t>Время</w:t>
            </w:r>
          </w:p>
        </w:tc>
        <w:tc>
          <w:tcPr>
            <w:tcW w:w="5724" w:type="dxa"/>
            <w:shd w:val="clear" w:color="auto" w:fill="FFFFFF"/>
            <w:vAlign w:val="center"/>
          </w:tcPr>
          <w:p w:rsidR="0016385F" w:rsidRPr="00EA71A3" w:rsidRDefault="0016385F" w:rsidP="0067366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A71A3">
              <w:rPr>
                <w:sz w:val="22"/>
                <w:szCs w:val="22"/>
              </w:rPr>
              <w:t>Тема выступления</w:t>
            </w:r>
          </w:p>
        </w:tc>
        <w:tc>
          <w:tcPr>
            <w:tcW w:w="2386" w:type="dxa"/>
            <w:shd w:val="clear" w:color="auto" w:fill="FFFFFF"/>
            <w:vAlign w:val="center"/>
          </w:tcPr>
          <w:p w:rsidR="0016385F" w:rsidRPr="00EA71A3" w:rsidRDefault="0016385F" w:rsidP="00ED072F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A71A3">
              <w:rPr>
                <w:sz w:val="22"/>
                <w:szCs w:val="22"/>
              </w:rPr>
              <w:t>Выступает</w:t>
            </w:r>
          </w:p>
        </w:tc>
      </w:tr>
      <w:tr w:rsidR="00477632" w:rsidRPr="00477632" w:rsidTr="00CC6F71">
        <w:trPr>
          <w:trHeight w:val="151"/>
        </w:trPr>
        <w:tc>
          <w:tcPr>
            <w:tcW w:w="1440" w:type="dxa"/>
            <w:shd w:val="clear" w:color="auto" w:fill="FFFFFF"/>
            <w:vAlign w:val="center"/>
          </w:tcPr>
          <w:p w:rsidR="00B10870" w:rsidRPr="00477632" w:rsidRDefault="00B10870" w:rsidP="0016385F">
            <w:pPr>
              <w:widowControl w:val="0"/>
              <w:autoSpaceDE w:val="0"/>
              <w:spacing w:after="0"/>
              <w:jc w:val="center"/>
              <w:rPr>
                <w:bCs/>
                <w:sz w:val="22"/>
                <w:szCs w:val="22"/>
              </w:rPr>
            </w:pPr>
            <w:r w:rsidRPr="00477632">
              <w:rPr>
                <w:bCs/>
                <w:sz w:val="22"/>
                <w:szCs w:val="22"/>
              </w:rPr>
              <w:t>9.00-9:10</w:t>
            </w:r>
          </w:p>
          <w:p w:rsidR="00B10870" w:rsidRPr="00477632" w:rsidRDefault="00B10870" w:rsidP="0016385F">
            <w:pPr>
              <w:widowControl w:val="0"/>
              <w:autoSpaceDE w:val="0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10" w:type="dxa"/>
            <w:gridSpan w:val="2"/>
            <w:shd w:val="clear" w:color="auto" w:fill="FFFFFF"/>
            <w:vAlign w:val="center"/>
          </w:tcPr>
          <w:p w:rsidR="00B10870" w:rsidRPr="00477632" w:rsidRDefault="00B10870" w:rsidP="00B10870">
            <w:pPr>
              <w:widowControl w:val="0"/>
              <w:autoSpaceDE w:val="0"/>
              <w:spacing w:after="0"/>
              <w:jc w:val="left"/>
              <w:rPr>
                <w:sz w:val="22"/>
                <w:szCs w:val="22"/>
              </w:rPr>
            </w:pPr>
            <w:r w:rsidRPr="00477632">
              <w:rPr>
                <w:sz w:val="22"/>
                <w:szCs w:val="22"/>
              </w:rPr>
              <w:t xml:space="preserve">Открытие практического семинара. </w:t>
            </w:r>
            <w:r w:rsidRPr="00477632">
              <w:rPr>
                <w:sz w:val="22"/>
                <w:szCs w:val="22"/>
              </w:rPr>
              <w:br/>
              <w:t>Приветственное слово к участникам семинара</w:t>
            </w:r>
          </w:p>
        </w:tc>
      </w:tr>
      <w:tr w:rsidR="00477632" w:rsidRPr="00477632" w:rsidTr="00025A12">
        <w:trPr>
          <w:trHeight w:val="398"/>
        </w:trPr>
        <w:tc>
          <w:tcPr>
            <w:tcW w:w="1440" w:type="dxa"/>
            <w:vMerge w:val="restart"/>
            <w:shd w:val="clear" w:color="auto" w:fill="FFFFFF"/>
          </w:tcPr>
          <w:p w:rsidR="0016385F" w:rsidRPr="00477632" w:rsidRDefault="0016385F" w:rsidP="0016385F">
            <w:pPr>
              <w:widowControl w:val="0"/>
              <w:autoSpaceDE w:val="0"/>
              <w:spacing w:after="0"/>
              <w:jc w:val="center"/>
              <w:rPr>
                <w:bCs/>
                <w:sz w:val="22"/>
                <w:szCs w:val="22"/>
              </w:rPr>
            </w:pPr>
            <w:r w:rsidRPr="00477632">
              <w:rPr>
                <w:bCs/>
                <w:sz w:val="22"/>
                <w:szCs w:val="22"/>
              </w:rPr>
              <w:t>9.10-12:00</w:t>
            </w:r>
          </w:p>
        </w:tc>
        <w:tc>
          <w:tcPr>
            <w:tcW w:w="5724" w:type="dxa"/>
            <w:shd w:val="clear" w:color="auto" w:fill="FFFFFF"/>
            <w:vAlign w:val="center"/>
          </w:tcPr>
          <w:p w:rsidR="00ED072F" w:rsidRPr="00477632" w:rsidRDefault="00025A12" w:rsidP="00ED072F">
            <w:pPr>
              <w:rPr>
                <w:sz w:val="22"/>
                <w:szCs w:val="22"/>
              </w:rPr>
            </w:pPr>
            <w:r w:rsidRPr="00477632">
              <w:rPr>
                <w:sz w:val="22"/>
                <w:szCs w:val="22"/>
              </w:rPr>
              <w:t>Планирование в контрактной системе: формирование плана закупок, плана-графика закупок и внесение в них изменений; нормирование в сфере закупок; обоснование закупок; нормативно-правовое регулирование; взаимосвязь плана закупок с планом-графиком; сроки формирования, утверждения и размещения в ЕИС документов по планированию, нормированию и обоснованию закупок.</w:t>
            </w:r>
          </w:p>
          <w:p w:rsidR="00EA71A3" w:rsidRPr="00477632" w:rsidRDefault="00EA71A3" w:rsidP="00ED072F">
            <w:pPr>
              <w:rPr>
                <w:sz w:val="22"/>
                <w:szCs w:val="22"/>
              </w:rPr>
            </w:pPr>
            <w:r w:rsidRPr="00477632">
              <w:rPr>
                <w:sz w:val="22"/>
                <w:szCs w:val="22"/>
              </w:rPr>
              <w:t>Порядок формирования идентификационного кода закупок с 01 января 2017 года. Расчет совокупного годового объема закупок. Отражение совокупного годового объема закупок в региональной информационной системе.</w:t>
            </w:r>
            <w:r w:rsidR="008077F6" w:rsidRPr="00477632">
              <w:rPr>
                <w:sz w:val="22"/>
                <w:szCs w:val="22"/>
              </w:rPr>
              <w:t xml:space="preserve"> </w:t>
            </w:r>
            <w:r w:rsidRPr="00477632">
              <w:rPr>
                <w:sz w:val="22"/>
                <w:szCs w:val="22"/>
              </w:rPr>
              <w:t>Ответственность по КоАП за нарушение правил нормирования.</w:t>
            </w:r>
          </w:p>
          <w:p w:rsidR="00ED072F" w:rsidRPr="00477632" w:rsidRDefault="00ED072F" w:rsidP="00025A12">
            <w:pPr>
              <w:rPr>
                <w:sz w:val="22"/>
                <w:szCs w:val="22"/>
              </w:rPr>
            </w:pPr>
            <w:r w:rsidRPr="00477632">
              <w:rPr>
                <w:sz w:val="22"/>
                <w:szCs w:val="22"/>
              </w:rPr>
              <w:t>Мониторинг закупок. Порядок мониторинга планов-графиков закупок для государственных и муниципальных нужд в соответствии с законодательством Ханты-Мансийского автономного округа – Югры.</w:t>
            </w:r>
          </w:p>
        </w:tc>
        <w:tc>
          <w:tcPr>
            <w:tcW w:w="2386" w:type="dxa"/>
            <w:shd w:val="clear" w:color="auto" w:fill="FFFFFF"/>
          </w:tcPr>
          <w:p w:rsidR="00B10870" w:rsidRPr="00477632" w:rsidRDefault="00B10870" w:rsidP="0016385F">
            <w:pPr>
              <w:spacing w:after="0"/>
              <w:jc w:val="center"/>
              <w:rPr>
                <w:sz w:val="22"/>
                <w:szCs w:val="22"/>
              </w:rPr>
            </w:pPr>
            <w:r w:rsidRPr="00477632">
              <w:rPr>
                <w:sz w:val="22"/>
                <w:szCs w:val="22"/>
              </w:rPr>
              <w:t>ПЕСЕГОВА</w:t>
            </w:r>
          </w:p>
          <w:p w:rsidR="0016385F" w:rsidRPr="00477632" w:rsidRDefault="00B10870" w:rsidP="0016385F">
            <w:pPr>
              <w:spacing w:after="0"/>
              <w:jc w:val="center"/>
              <w:rPr>
                <w:sz w:val="22"/>
                <w:szCs w:val="22"/>
              </w:rPr>
            </w:pPr>
            <w:r w:rsidRPr="00477632">
              <w:rPr>
                <w:sz w:val="22"/>
                <w:szCs w:val="22"/>
              </w:rPr>
              <w:t>Татьяна Николаевна,</w:t>
            </w:r>
            <w:r w:rsidR="00025A12" w:rsidRPr="00477632">
              <w:rPr>
                <w:sz w:val="22"/>
                <w:szCs w:val="22"/>
              </w:rPr>
              <w:br/>
              <w:t>Институт госзакупок</w:t>
            </w:r>
          </w:p>
        </w:tc>
      </w:tr>
      <w:tr w:rsidR="00477632" w:rsidRPr="00477632" w:rsidTr="00025A12">
        <w:trPr>
          <w:trHeight w:val="258"/>
        </w:trPr>
        <w:tc>
          <w:tcPr>
            <w:tcW w:w="1440" w:type="dxa"/>
            <w:vMerge/>
            <w:shd w:val="clear" w:color="auto" w:fill="FFFFFF"/>
            <w:vAlign w:val="center"/>
          </w:tcPr>
          <w:p w:rsidR="0016385F" w:rsidRPr="00477632" w:rsidRDefault="0016385F" w:rsidP="0016385F">
            <w:pPr>
              <w:widowControl w:val="0"/>
              <w:autoSpaceDE w:val="0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10" w:type="dxa"/>
            <w:gridSpan w:val="2"/>
            <w:shd w:val="clear" w:color="auto" w:fill="FFFFFF"/>
            <w:vAlign w:val="center"/>
          </w:tcPr>
          <w:p w:rsidR="0016385F" w:rsidRPr="00477632" w:rsidRDefault="00B75174" w:rsidP="0016385F">
            <w:pPr>
              <w:widowControl w:val="0"/>
              <w:autoSpaceDE w:val="0"/>
              <w:spacing w:after="0"/>
              <w:rPr>
                <w:bCs/>
                <w:sz w:val="22"/>
                <w:szCs w:val="22"/>
              </w:rPr>
            </w:pPr>
            <w:r w:rsidRPr="00477632">
              <w:rPr>
                <w:bCs/>
                <w:sz w:val="22"/>
                <w:szCs w:val="22"/>
              </w:rPr>
              <w:t>Перерыв (с 10.30 до 10.40</w:t>
            </w:r>
            <w:r w:rsidR="0016385F" w:rsidRPr="00477632">
              <w:rPr>
                <w:bCs/>
                <w:sz w:val="22"/>
                <w:szCs w:val="22"/>
              </w:rPr>
              <w:t>)</w:t>
            </w:r>
          </w:p>
        </w:tc>
      </w:tr>
      <w:tr w:rsidR="00477632" w:rsidRPr="00477632" w:rsidTr="00025A12">
        <w:trPr>
          <w:trHeight w:val="506"/>
        </w:trPr>
        <w:tc>
          <w:tcPr>
            <w:tcW w:w="1440" w:type="dxa"/>
            <w:vMerge/>
            <w:shd w:val="clear" w:color="auto" w:fill="FFFFFF"/>
            <w:vAlign w:val="center"/>
          </w:tcPr>
          <w:p w:rsidR="0016385F" w:rsidRPr="00477632" w:rsidRDefault="0016385F" w:rsidP="0016385F">
            <w:pPr>
              <w:widowControl w:val="0"/>
              <w:autoSpaceDE w:val="0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24" w:type="dxa"/>
            <w:shd w:val="clear" w:color="auto" w:fill="FFFFFF"/>
            <w:vAlign w:val="center"/>
          </w:tcPr>
          <w:p w:rsidR="00ED072F" w:rsidRPr="00477632" w:rsidRDefault="00ED072F" w:rsidP="00025A12">
            <w:pPr>
              <w:rPr>
                <w:sz w:val="22"/>
                <w:szCs w:val="22"/>
              </w:rPr>
            </w:pPr>
            <w:r w:rsidRPr="00477632">
              <w:rPr>
                <w:sz w:val="22"/>
                <w:szCs w:val="22"/>
              </w:rPr>
              <w:t>Сложившаяся практика в автономном округе по планированию, нормированию и обоснованию зак</w:t>
            </w:r>
            <w:r w:rsidR="00EA71A3" w:rsidRPr="00477632">
              <w:rPr>
                <w:sz w:val="22"/>
                <w:szCs w:val="22"/>
              </w:rPr>
              <w:t>упок</w:t>
            </w:r>
            <w:r w:rsidRPr="00477632">
              <w:rPr>
                <w:sz w:val="22"/>
                <w:szCs w:val="22"/>
              </w:rPr>
              <w:t>.</w:t>
            </w:r>
            <w:r w:rsidR="00EA71A3" w:rsidRPr="00477632">
              <w:rPr>
                <w:sz w:val="22"/>
                <w:szCs w:val="22"/>
              </w:rPr>
              <w:t xml:space="preserve"> Задачи на 2017 год</w:t>
            </w:r>
          </w:p>
          <w:p w:rsidR="0016385F" w:rsidRPr="00477632" w:rsidRDefault="00025A12" w:rsidP="00ED072F">
            <w:pPr>
              <w:rPr>
                <w:sz w:val="22"/>
                <w:szCs w:val="22"/>
              </w:rPr>
            </w:pPr>
            <w:r w:rsidRPr="00477632">
              <w:rPr>
                <w:sz w:val="22"/>
                <w:szCs w:val="22"/>
              </w:rPr>
              <w:t>Применение утвержденных нормативных затрат и требований к товарам, работам, услугам в том числе предельных цен.</w:t>
            </w:r>
          </w:p>
        </w:tc>
        <w:tc>
          <w:tcPr>
            <w:tcW w:w="2386" w:type="dxa"/>
            <w:shd w:val="clear" w:color="auto" w:fill="FFFFFF"/>
          </w:tcPr>
          <w:p w:rsidR="00B10870" w:rsidRPr="00477632" w:rsidRDefault="00B10870" w:rsidP="00B10870">
            <w:pPr>
              <w:spacing w:after="0"/>
              <w:jc w:val="center"/>
              <w:rPr>
                <w:sz w:val="22"/>
                <w:szCs w:val="22"/>
              </w:rPr>
            </w:pPr>
            <w:r w:rsidRPr="00477632">
              <w:rPr>
                <w:sz w:val="22"/>
                <w:szCs w:val="22"/>
              </w:rPr>
              <w:t>ПЕСЕГОВА</w:t>
            </w:r>
          </w:p>
          <w:p w:rsidR="0016385F" w:rsidRPr="00477632" w:rsidRDefault="00B10870" w:rsidP="00B10870">
            <w:pPr>
              <w:spacing w:after="0"/>
              <w:jc w:val="center"/>
              <w:rPr>
                <w:sz w:val="22"/>
                <w:szCs w:val="22"/>
              </w:rPr>
            </w:pPr>
            <w:r w:rsidRPr="00477632">
              <w:rPr>
                <w:sz w:val="22"/>
                <w:szCs w:val="22"/>
              </w:rPr>
              <w:t>Татьяна Николаевна,</w:t>
            </w:r>
            <w:r w:rsidRPr="00477632">
              <w:rPr>
                <w:sz w:val="22"/>
                <w:szCs w:val="22"/>
              </w:rPr>
              <w:br/>
              <w:t>Институт госзакупок</w:t>
            </w:r>
          </w:p>
        </w:tc>
      </w:tr>
      <w:tr w:rsidR="00477632" w:rsidRPr="00477632" w:rsidTr="00025A12">
        <w:trPr>
          <w:trHeight w:val="429"/>
        </w:trPr>
        <w:tc>
          <w:tcPr>
            <w:tcW w:w="1440" w:type="dxa"/>
            <w:shd w:val="clear" w:color="auto" w:fill="FFFFFF"/>
            <w:vAlign w:val="center"/>
          </w:tcPr>
          <w:p w:rsidR="0016385F" w:rsidRPr="00477632" w:rsidRDefault="00B75174" w:rsidP="0016385F">
            <w:pPr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77632">
              <w:rPr>
                <w:bCs/>
                <w:sz w:val="22"/>
                <w:szCs w:val="22"/>
              </w:rPr>
              <w:t>12.00-13</w:t>
            </w:r>
            <w:r w:rsidR="0016385F" w:rsidRPr="00477632">
              <w:rPr>
                <w:bCs/>
                <w:sz w:val="22"/>
                <w:szCs w:val="22"/>
              </w:rPr>
              <w:t>.00</w:t>
            </w:r>
          </w:p>
        </w:tc>
        <w:tc>
          <w:tcPr>
            <w:tcW w:w="8110" w:type="dxa"/>
            <w:gridSpan w:val="2"/>
            <w:shd w:val="clear" w:color="auto" w:fill="FFFFFF"/>
            <w:vAlign w:val="center"/>
          </w:tcPr>
          <w:p w:rsidR="0016385F" w:rsidRPr="00477632" w:rsidRDefault="0016385F" w:rsidP="0016385F">
            <w:pPr>
              <w:widowControl w:val="0"/>
              <w:autoSpaceDE w:val="0"/>
              <w:spacing w:after="0"/>
              <w:rPr>
                <w:bCs/>
                <w:sz w:val="22"/>
                <w:szCs w:val="22"/>
              </w:rPr>
            </w:pPr>
            <w:r w:rsidRPr="00477632">
              <w:rPr>
                <w:sz w:val="22"/>
                <w:szCs w:val="22"/>
              </w:rPr>
              <w:t xml:space="preserve">Обед </w:t>
            </w:r>
          </w:p>
        </w:tc>
      </w:tr>
      <w:tr w:rsidR="00477632" w:rsidRPr="00477632" w:rsidTr="00025A12">
        <w:trPr>
          <w:trHeight w:val="269"/>
        </w:trPr>
        <w:tc>
          <w:tcPr>
            <w:tcW w:w="1440" w:type="dxa"/>
            <w:vMerge w:val="restart"/>
            <w:shd w:val="clear" w:color="auto" w:fill="FFFFFF"/>
          </w:tcPr>
          <w:p w:rsidR="0016385F" w:rsidRPr="00477632" w:rsidRDefault="00B75174" w:rsidP="0016385F">
            <w:pPr>
              <w:widowControl w:val="0"/>
              <w:autoSpaceDE w:val="0"/>
              <w:spacing w:after="0"/>
              <w:jc w:val="center"/>
              <w:rPr>
                <w:bCs/>
                <w:iCs/>
                <w:sz w:val="22"/>
                <w:szCs w:val="22"/>
              </w:rPr>
            </w:pPr>
            <w:r w:rsidRPr="00477632">
              <w:rPr>
                <w:bCs/>
                <w:sz w:val="22"/>
                <w:szCs w:val="22"/>
              </w:rPr>
              <w:t>13</w:t>
            </w:r>
            <w:r w:rsidR="00EA71A3" w:rsidRPr="00477632">
              <w:rPr>
                <w:bCs/>
                <w:sz w:val="22"/>
                <w:szCs w:val="22"/>
              </w:rPr>
              <w:t>.00-16.0</w:t>
            </w:r>
            <w:r w:rsidR="0016385F" w:rsidRPr="0047763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724" w:type="dxa"/>
            <w:shd w:val="clear" w:color="auto" w:fill="FFFFFF"/>
          </w:tcPr>
          <w:p w:rsidR="00ED072F" w:rsidRPr="00477632" w:rsidRDefault="00ED072F" w:rsidP="00ED072F">
            <w:pPr>
              <w:rPr>
                <w:sz w:val="22"/>
                <w:szCs w:val="22"/>
              </w:rPr>
            </w:pPr>
            <w:r w:rsidRPr="00477632">
              <w:rPr>
                <w:sz w:val="22"/>
                <w:szCs w:val="22"/>
              </w:rPr>
              <w:t>Установление условий, запретов и ограничений в соответствии со статьей 14 Закона о контрактной системе.</w:t>
            </w:r>
          </w:p>
          <w:p w:rsidR="0016385F" w:rsidRPr="00477632" w:rsidRDefault="00ED072F" w:rsidP="00ED072F">
            <w:pPr>
              <w:rPr>
                <w:sz w:val="22"/>
                <w:szCs w:val="22"/>
              </w:rPr>
            </w:pPr>
            <w:r w:rsidRPr="00477632">
              <w:rPr>
                <w:sz w:val="22"/>
                <w:szCs w:val="22"/>
              </w:rPr>
              <w:t>Порядок применения нормативных правовых актов, устанавливающих в соответствии с частями 3 и 4 ст. 14 Федерального закона 44-ФЗ от 05.04.2013 запрет на допуск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условия, ограничения допуска указанных товаров, работ, услуг.</w:t>
            </w:r>
          </w:p>
        </w:tc>
        <w:tc>
          <w:tcPr>
            <w:tcW w:w="2386" w:type="dxa"/>
            <w:shd w:val="clear" w:color="auto" w:fill="FFFFFF"/>
          </w:tcPr>
          <w:p w:rsidR="00B10870" w:rsidRPr="00477632" w:rsidRDefault="00EA71A3" w:rsidP="00B10870">
            <w:pPr>
              <w:spacing w:after="0"/>
              <w:jc w:val="center"/>
              <w:rPr>
                <w:sz w:val="22"/>
                <w:szCs w:val="22"/>
              </w:rPr>
            </w:pPr>
            <w:r w:rsidRPr="00477632">
              <w:rPr>
                <w:sz w:val="22"/>
                <w:szCs w:val="22"/>
              </w:rPr>
              <w:t>ЕРМАКОВА</w:t>
            </w:r>
          </w:p>
          <w:p w:rsidR="0016385F" w:rsidRPr="00477632" w:rsidRDefault="00EA71A3" w:rsidP="00B10870">
            <w:pPr>
              <w:spacing w:after="0"/>
              <w:jc w:val="center"/>
              <w:rPr>
                <w:sz w:val="22"/>
                <w:szCs w:val="22"/>
              </w:rPr>
            </w:pPr>
            <w:r w:rsidRPr="00477632">
              <w:rPr>
                <w:sz w:val="22"/>
                <w:szCs w:val="22"/>
              </w:rPr>
              <w:t>Анна Валентиновна</w:t>
            </w:r>
            <w:r w:rsidR="00B10870" w:rsidRPr="00477632">
              <w:rPr>
                <w:sz w:val="22"/>
                <w:szCs w:val="22"/>
              </w:rPr>
              <w:t>,</w:t>
            </w:r>
            <w:r w:rsidR="00B10870" w:rsidRPr="00477632">
              <w:rPr>
                <w:sz w:val="22"/>
                <w:szCs w:val="22"/>
              </w:rPr>
              <w:br/>
              <w:t xml:space="preserve">Институт </w:t>
            </w:r>
            <w:proofErr w:type="spellStart"/>
            <w:r w:rsidR="00B10870" w:rsidRPr="00477632">
              <w:rPr>
                <w:sz w:val="22"/>
                <w:szCs w:val="22"/>
              </w:rPr>
              <w:t>госзакупок</w:t>
            </w:r>
            <w:proofErr w:type="spellEnd"/>
          </w:p>
        </w:tc>
      </w:tr>
      <w:tr w:rsidR="00477632" w:rsidRPr="00477632" w:rsidTr="00025A12">
        <w:trPr>
          <w:trHeight w:val="270"/>
        </w:trPr>
        <w:tc>
          <w:tcPr>
            <w:tcW w:w="1440" w:type="dxa"/>
            <w:vMerge/>
            <w:shd w:val="clear" w:color="auto" w:fill="FFFFFF"/>
          </w:tcPr>
          <w:p w:rsidR="0016385F" w:rsidRPr="00477632" w:rsidRDefault="0016385F" w:rsidP="0016385F">
            <w:pPr>
              <w:widowControl w:val="0"/>
              <w:autoSpaceDE w:val="0"/>
              <w:snapToGrid w:val="0"/>
              <w:spacing w:after="0"/>
              <w:rPr>
                <w:bCs/>
                <w:sz w:val="22"/>
                <w:szCs w:val="22"/>
              </w:rPr>
            </w:pPr>
          </w:p>
        </w:tc>
        <w:tc>
          <w:tcPr>
            <w:tcW w:w="8110" w:type="dxa"/>
            <w:gridSpan w:val="2"/>
            <w:shd w:val="clear" w:color="auto" w:fill="FFFFFF"/>
            <w:vAlign w:val="center"/>
          </w:tcPr>
          <w:p w:rsidR="0016385F" w:rsidRPr="00477632" w:rsidRDefault="00B75174" w:rsidP="0016385F">
            <w:pPr>
              <w:widowControl w:val="0"/>
              <w:shd w:val="clear" w:color="auto" w:fill="FFFFFF"/>
              <w:autoSpaceDE w:val="0"/>
              <w:spacing w:after="0"/>
              <w:ind w:left="-5"/>
              <w:rPr>
                <w:bCs/>
                <w:sz w:val="22"/>
                <w:szCs w:val="22"/>
              </w:rPr>
            </w:pPr>
            <w:r w:rsidRPr="00477632">
              <w:rPr>
                <w:bCs/>
                <w:sz w:val="22"/>
                <w:szCs w:val="22"/>
              </w:rPr>
              <w:t>Перерыв (с 14.30 до 14</w:t>
            </w:r>
            <w:r w:rsidR="0016385F" w:rsidRPr="00477632">
              <w:rPr>
                <w:bCs/>
                <w:sz w:val="22"/>
                <w:szCs w:val="22"/>
              </w:rPr>
              <w:t>.45)</w:t>
            </w:r>
          </w:p>
        </w:tc>
      </w:tr>
      <w:tr w:rsidR="00477632" w:rsidRPr="00477632" w:rsidTr="00025A12">
        <w:trPr>
          <w:trHeight w:val="798"/>
        </w:trPr>
        <w:tc>
          <w:tcPr>
            <w:tcW w:w="1440" w:type="dxa"/>
            <w:vMerge/>
            <w:shd w:val="clear" w:color="auto" w:fill="FFFFFF"/>
          </w:tcPr>
          <w:p w:rsidR="0016385F" w:rsidRPr="00477632" w:rsidRDefault="0016385F" w:rsidP="0016385F">
            <w:pPr>
              <w:widowControl w:val="0"/>
              <w:shd w:val="clear" w:color="auto" w:fill="FFFFFF"/>
              <w:autoSpaceDE w:val="0"/>
              <w:snapToGrid w:val="0"/>
              <w:spacing w:after="0"/>
              <w:rPr>
                <w:bCs/>
                <w:sz w:val="22"/>
                <w:szCs w:val="22"/>
              </w:rPr>
            </w:pPr>
          </w:p>
        </w:tc>
        <w:tc>
          <w:tcPr>
            <w:tcW w:w="5724" w:type="dxa"/>
            <w:shd w:val="clear" w:color="auto" w:fill="FFFFFF"/>
            <w:vAlign w:val="center"/>
          </w:tcPr>
          <w:p w:rsidR="0016385F" w:rsidRPr="00477632" w:rsidRDefault="00EA71A3" w:rsidP="0016385F">
            <w:pPr>
              <w:snapToGrid w:val="0"/>
              <w:spacing w:after="0"/>
              <w:ind w:right="100"/>
              <w:rPr>
                <w:sz w:val="22"/>
                <w:szCs w:val="22"/>
              </w:rPr>
            </w:pPr>
            <w:r w:rsidRPr="00477632">
              <w:rPr>
                <w:sz w:val="22"/>
                <w:szCs w:val="22"/>
              </w:rPr>
              <w:t>Применение унитарным предприятием Закона № 44-ФЗ в 2017 году. Подготовка унитарного предприятия к осуществлению закупок в рамках Закона № 44-ФЗ в 2016 году</w:t>
            </w:r>
          </w:p>
        </w:tc>
        <w:tc>
          <w:tcPr>
            <w:tcW w:w="2386" w:type="dxa"/>
            <w:shd w:val="clear" w:color="auto" w:fill="FFFFFF"/>
          </w:tcPr>
          <w:p w:rsidR="00EA71A3" w:rsidRPr="00477632" w:rsidRDefault="00EA71A3" w:rsidP="00EA71A3">
            <w:pPr>
              <w:spacing w:after="0"/>
              <w:jc w:val="center"/>
              <w:rPr>
                <w:sz w:val="22"/>
                <w:szCs w:val="22"/>
              </w:rPr>
            </w:pPr>
            <w:r w:rsidRPr="00477632">
              <w:rPr>
                <w:sz w:val="22"/>
                <w:szCs w:val="22"/>
              </w:rPr>
              <w:t>ЕРМАКОВА</w:t>
            </w:r>
          </w:p>
          <w:p w:rsidR="0016385F" w:rsidRPr="00477632" w:rsidRDefault="00EA71A3" w:rsidP="00EA71A3">
            <w:pPr>
              <w:spacing w:after="0"/>
              <w:jc w:val="center"/>
              <w:rPr>
                <w:sz w:val="22"/>
                <w:szCs w:val="22"/>
              </w:rPr>
            </w:pPr>
            <w:r w:rsidRPr="00477632">
              <w:rPr>
                <w:sz w:val="22"/>
                <w:szCs w:val="22"/>
              </w:rPr>
              <w:t>Анна Валентиновна,</w:t>
            </w:r>
            <w:r w:rsidRPr="00477632">
              <w:rPr>
                <w:sz w:val="22"/>
                <w:szCs w:val="22"/>
              </w:rPr>
              <w:br/>
              <w:t xml:space="preserve">Институт </w:t>
            </w:r>
            <w:proofErr w:type="spellStart"/>
            <w:r w:rsidRPr="00477632">
              <w:rPr>
                <w:sz w:val="22"/>
                <w:szCs w:val="22"/>
              </w:rPr>
              <w:t>госзакупок</w:t>
            </w:r>
            <w:proofErr w:type="spellEnd"/>
          </w:p>
        </w:tc>
      </w:tr>
      <w:tr w:rsidR="00477632" w:rsidRPr="00477632" w:rsidTr="00025A12">
        <w:trPr>
          <w:trHeight w:val="998"/>
        </w:trPr>
        <w:tc>
          <w:tcPr>
            <w:tcW w:w="1440" w:type="dxa"/>
            <w:shd w:val="clear" w:color="auto" w:fill="FFFFFF"/>
          </w:tcPr>
          <w:p w:rsidR="0016385F" w:rsidRPr="00477632" w:rsidRDefault="00EA71A3" w:rsidP="0016385F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 w:rsidRPr="00477632">
              <w:rPr>
                <w:bCs/>
                <w:sz w:val="22"/>
                <w:szCs w:val="22"/>
              </w:rPr>
              <w:t>16.0</w:t>
            </w:r>
            <w:r w:rsidR="00B75174" w:rsidRPr="00477632">
              <w:rPr>
                <w:bCs/>
                <w:sz w:val="22"/>
                <w:szCs w:val="22"/>
              </w:rPr>
              <w:t>0-16</w:t>
            </w:r>
            <w:r w:rsidR="0016385F" w:rsidRPr="00477632">
              <w:rPr>
                <w:bCs/>
                <w:sz w:val="22"/>
                <w:szCs w:val="22"/>
              </w:rPr>
              <w:t>.30</w:t>
            </w:r>
          </w:p>
        </w:tc>
        <w:tc>
          <w:tcPr>
            <w:tcW w:w="5724" w:type="dxa"/>
            <w:shd w:val="clear" w:color="auto" w:fill="FFFFFF"/>
          </w:tcPr>
          <w:p w:rsidR="0016385F" w:rsidRPr="00477632" w:rsidRDefault="0016385F" w:rsidP="00EA71A3">
            <w:pPr>
              <w:spacing w:after="0"/>
              <w:jc w:val="left"/>
              <w:rPr>
                <w:sz w:val="22"/>
                <w:szCs w:val="22"/>
              </w:rPr>
            </w:pPr>
            <w:r w:rsidRPr="00477632">
              <w:rPr>
                <w:sz w:val="22"/>
                <w:szCs w:val="22"/>
              </w:rPr>
              <w:t>«Круглый стол». Ответы на вопросы. Индивидуальные консультации.</w:t>
            </w:r>
          </w:p>
        </w:tc>
        <w:tc>
          <w:tcPr>
            <w:tcW w:w="2386" w:type="dxa"/>
            <w:shd w:val="clear" w:color="auto" w:fill="FFFFFF"/>
          </w:tcPr>
          <w:p w:rsidR="00EA71A3" w:rsidRPr="00477632" w:rsidRDefault="00EA71A3" w:rsidP="00EA71A3">
            <w:pPr>
              <w:spacing w:after="0"/>
              <w:jc w:val="center"/>
              <w:rPr>
                <w:sz w:val="22"/>
                <w:szCs w:val="22"/>
              </w:rPr>
            </w:pPr>
            <w:r w:rsidRPr="00477632">
              <w:rPr>
                <w:sz w:val="22"/>
                <w:szCs w:val="22"/>
              </w:rPr>
              <w:t>ЕРМАКОВА</w:t>
            </w:r>
          </w:p>
          <w:p w:rsidR="0016385F" w:rsidRPr="00477632" w:rsidRDefault="00EA71A3" w:rsidP="00EA71A3">
            <w:pPr>
              <w:spacing w:after="0"/>
              <w:jc w:val="center"/>
              <w:rPr>
                <w:sz w:val="22"/>
                <w:szCs w:val="22"/>
              </w:rPr>
            </w:pPr>
            <w:r w:rsidRPr="00477632">
              <w:rPr>
                <w:sz w:val="22"/>
                <w:szCs w:val="22"/>
              </w:rPr>
              <w:t>Анна Валентиновна,</w:t>
            </w:r>
            <w:r w:rsidRPr="00477632">
              <w:rPr>
                <w:sz w:val="22"/>
                <w:szCs w:val="22"/>
              </w:rPr>
              <w:br/>
              <w:t xml:space="preserve">Институт </w:t>
            </w:r>
            <w:proofErr w:type="spellStart"/>
            <w:r w:rsidRPr="00477632">
              <w:rPr>
                <w:sz w:val="22"/>
                <w:szCs w:val="22"/>
              </w:rPr>
              <w:t>госзакупок</w:t>
            </w:r>
            <w:proofErr w:type="spellEnd"/>
          </w:p>
        </w:tc>
      </w:tr>
    </w:tbl>
    <w:p w:rsidR="00ED072F" w:rsidRPr="00477632" w:rsidRDefault="00ED072F" w:rsidP="00ED072F">
      <w:pPr>
        <w:jc w:val="left"/>
      </w:pPr>
    </w:p>
    <w:sectPr w:rsidR="00ED072F" w:rsidRPr="0047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D88" w:rsidRDefault="003C1D88" w:rsidP="00025A12">
      <w:pPr>
        <w:spacing w:after="0"/>
      </w:pPr>
      <w:r>
        <w:separator/>
      </w:r>
    </w:p>
  </w:endnote>
  <w:endnote w:type="continuationSeparator" w:id="0">
    <w:p w:rsidR="003C1D88" w:rsidRDefault="003C1D88" w:rsidP="00025A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D88" w:rsidRDefault="003C1D88" w:rsidP="00025A12">
      <w:pPr>
        <w:spacing w:after="0"/>
      </w:pPr>
      <w:r>
        <w:separator/>
      </w:r>
    </w:p>
  </w:footnote>
  <w:footnote w:type="continuationSeparator" w:id="0">
    <w:p w:rsidR="003C1D88" w:rsidRDefault="003C1D88" w:rsidP="00025A1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6B3E"/>
    <w:multiLevelType w:val="hybridMultilevel"/>
    <w:tmpl w:val="25DE2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D2C47"/>
    <w:multiLevelType w:val="hybridMultilevel"/>
    <w:tmpl w:val="D6F86ECA"/>
    <w:lvl w:ilvl="0" w:tplc="494A1C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4251F6"/>
    <w:multiLevelType w:val="hybridMultilevel"/>
    <w:tmpl w:val="3FDA0158"/>
    <w:lvl w:ilvl="0" w:tplc="494A1C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B9"/>
    <w:rsid w:val="00025A12"/>
    <w:rsid w:val="0016385F"/>
    <w:rsid w:val="00166368"/>
    <w:rsid w:val="00186F37"/>
    <w:rsid w:val="002D10F6"/>
    <w:rsid w:val="002D5F86"/>
    <w:rsid w:val="00323CB3"/>
    <w:rsid w:val="003C1D88"/>
    <w:rsid w:val="003F3D15"/>
    <w:rsid w:val="00415AAE"/>
    <w:rsid w:val="00477632"/>
    <w:rsid w:val="00517C89"/>
    <w:rsid w:val="00606C76"/>
    <w:rsid w:val="00616463"/>
    <w:rsid w:val="00654D89"/>
    <w:rsid w:val="006552EE"/>
    <w:rsid w:val="0067366A"/>
    <w:rsid w:val="006D30B9"/>
    <w:rsid w:val="00701D20"/>
    <w:rsid w:val="007C2430"/>
    <w:rsid w:val="008077F6"/>
    <w:rsid w:val="008555F6"/>
    <w:rsid w:val="00A31949"/>
    <w:rsid w:val="00A66C44"/>
    <w:rsid w:val="00A676DD"/>
    <w:rsid w:val="00AF6F1C"/>
    <w:rsid w:val="00B06DED"/>
    <w:rsid w:val="00B10870"/>
    <w:rsid w:val="00B75174"/>
    <w:rsid w:val="00B86B31"/>
    <w:rsid w:val="00BB310F"/>
    <w:rsid w:val="00CE6E4E"/>
    <w:rsid w:val="00D560B9"/>
    <w:rsid w:val="00D946AC"/>
    <w:rsid w:val="00DF107C"/>
    <w:rsid w:val="00E96097"/>
    <w:rsid w:val="00EA71A3"/>
    <w:rsid w:val="00ED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B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8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385F"/>
    <w:pPr>
      <w:ind w:left="720"/>
      <w:contextualSpacing/>
    </w:pPr>
  </w:style>
  <w:style w:type="paragraph" w:customStyle="1" w:styleId="Standard">
    <w:name w:val="Standard"/>
    <w:rsid w:val="0016385F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color w:val="000000"/>
      <w:kern w:val="3"/>
      <w:sz w:val="24"/>
      <w:szCs w:val="24"/>
      <w:lang w:eastAsia="ar-SA"/>
    </w:rPr>
  </w:style>
  <w:style w:type="paragraph" w:styleId="a5">
    <w:name w:val="footnote text"/>
    <w:basedOn w:val="a"/>
    <w:link w:val="a6"/>
    <w:uiPriority w:val="99"/>
    <w:semiHidden/>
    <w:unhideWhenUsed/>
    <w:rsid w:val="00025A12"/>
    <w:pPr>
      <w:spacing w:after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25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25A12"/>
    <w:rPr>
      <w:vertAlign w:val="superscript"/>
    </w:rPr>
  </w:style>
  <w:style w:type="paragraph" w:customStyle="1" w:styleId="ConsPlusNormal">
    <w:name w:val="ConsPlusNormal"/>
    <w:rsid w:val="006164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2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B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8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385F"/>
    <w:pPr>
      <w:ind w:left="720"/>
      <w:contextualSpacing/>
    </w:pPr>
  </w:style>
  <w:style w:type="paragraph" w:customStyle="1" w:styleId="Standard">
    <w:name w:val="Standard"/>
    <w:rsid w:val="0016385F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color w:val="000000"/>
      <w:kern w:val="3"/>
      <w:sz w:val="24"/>
      <w:szCs w:val="24"/>
      <w:lang w:eastAsia="ar-SA"/>
    </w:rPr>
  </w:style>
  <w:style w:type="paragraph" w:styleId="a5">
    <w:name w:val="footnote text"/>
    <w:basedOn w:val="a"/>
    <w:link w:val="a6"/>
    <w:uiPriority w:val="99"/>
    <w:semiHidden/>
    <w:unhideWhenUsed/>
    <w:rsid w:val="00025A12"/>
    <w:pPr>
      <w:spacing w:after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25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25A12"/>
    <w:rPr>
      <w:vertAlign w:val="superscript"/>
    </w:rPr>
  </w:style>
  <w:style w:type="paragraph" w:customStyle="1" w:styleId="ConsPlusNormal">
    <w:name w:val="ConsPlusNormal"/>
    <w:rsid w:val="006164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2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FA103-98FE-4A28-A657-1B9B067B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Институт госзакупок (www.roszakupki.ru)</dc:creator>
  <cp:lastModifiedBy>Белямова Ирина Васильевна</cp:lastModifiedBy>
  <cp:revision>2</cp:revision>
  <dcterms:created xsi:type="dcterms:W3CDTF">2016-10-20T04:48:00Z</dcterms:created>
  <dcterms:modified xsi:type="dcterms:W3CDTF">2016-10-20T04:48:00Z</dcterms:modified>
</cp:coreProperties>
</file>